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0D640" w14:textId="77777777" w:rsidR="0011745B" w:rsidRPr="00356FF8" w:rsidRDefault="0011745B" w:rsidP="00356FF8">
      <w:pPr>
        <w:shd w:val="clear" w:color="auto" w:fill="FFFFFF" w:themeFill="background1"/>
        <w:jc w:val="center"/>
        <w:rPr>
          <w:rFonts w:ascii="Times New Roman" w:hAnsi="Times New Roman" w:cs="Times New Roman"/>
        </w:rPr>
      </w:pPr>
      <w:r w:rsidRPr="00356FF8">
        <w:rPr>
          <w:rFonts w:ascii="Times New Roman" w:hAnsi="Times New Roman" w:cs="Times New Roman"/>
        </w:rPr>
        <w:t>ДОВЕРЕННОСТЬ</w:t>
      </w:r>
    </w:p>
    <w:p w14:paraId="74DCCE70" w14:textId="727FEC66" w:rsidR="0011745B" w:rsidRPr="00356FF8" w:rsidRDefault="0011745B" w:rsidP="00356FF8">
      <w:pPr>
        <w:shd w:val="clear" w:color="auto" w:fill="FFFFFF" w:themeFill="background1"/>
        <w:jc w:val="center"/>
        <w:rPr>
          <w:rFonts w:ascii="Times New Roman" w:hAnsi="Times New Roman" w:cs="Times New Roman"/>
        </w:rPr>
      </w:pPr>
      <w:r w:rsidRPr="00356FF8">
        <w:rPr>
          <w:rFonts w:ascii="Times New Roman" w:hAnsi="Times New Roman" w:cs="Times New Roman"/>
        </w:rPr>
        <w:t xml:space="preserve">Город Москва, </w:t>
      </w:r>
      <w:r w:rsidR="00356FF8">
        <w:rPr>
          <w:rFonts w:ascii="Times New Roman" w:hAnsi="Times New Roman" w:cs="Times New Roman"/>
        </w:rPr>
        <w:t>число, месяц, год (прописью)</w:t>
      </w:r>
    </w:p>
    <w:p w14:paraId="4A00C0E7" w14:textId="77777777" w:rsidR="0011745B" w:rsidRPr="00356FF8" w:rsidRDefault="0011745B" w:rsidP="00356FF8">
      <w:pPr>
        <w:shd w:val="clear" w:color="auto" w:fill="FFFFFF" w:themeFill="background1"/>
        <w:jc w:val="center"/>
        <w:rPr>
          <w:rFonts w:ascii="Times New Roman" w:hAnsi="Times New Roman" w:cs="Times New Roman"/>
        </w:rPr>
      </w:pPr>
    </w:p>
    <w:p w14:paraId="55E88C3B" w14:textId="4F6A5B7B" w:rsidR="0011745B" w:rsidRPr="00356FF8" w:rsidRDefault="0011745B" w:rsidP="00356FF8">
      <w:pPr>
        <w:shd w:val="clear" w:color="auto" w:fill="FFFFFF" w:themeFill="background1"/>
        <w:ind w:firstLine="708"/>
        <w:jc w:val="both"/>
        <w:rPr>
          <w:rFonts w:ascii="Times New Roman" w:hAnsi="Times New Roman" w:cs="Times New Roman"/>
        </w:rPr>
      </w:pPr>
      <w:r w:rsidRPr="00356FF8">
        <w:rPr>
          <w:rFonts w:ascii="Times New Roman" w:hAnsi="Times New Roman" w:cs="Times New Roman"/>
        </w:rPr>
        <w:t xml:space="preserve">Я, гр. </w:t>
      </w:r>
      <w:r w:rsidR="00427CD1">
        <w:rPr>
          <w:rFonts w:ascii="Times New Roman" w:hAnsi="Times New Roman" w:cs="Times New Roman"/>
        </w:rPr>
        <w:t>Ф.И.О., паспортные данные,</w:t>
      </w:r>
      <w:r w:rsidRPr="00356FF8">
        <w:rPr>
          <w:rFonts w:ascii="Times New Roman" w:hAnsi="Times New Roman" w:cs="Times New Roman"/>
        </w:rPr>
        <w:t xml:space="preserve"> настоящей доверенностью уполномочиваю</w:t>
      </w:r>
    </w:p>
    <w:p w14:paraId="5558A2DA" w14:textId="30FED7DC" w:rsidR="0011745B" w:rsidRPr="0011745B" w:rsidRDefault="00427CD1" w:rsidP="00356FF8">
      <w:pPr>
        <w:shd w:val="clear" w:color="auto" w:fill="FFFFFF" w:themeFill="background1"/>
        <w:spacing w:after="0"/>
        <w:ind w:firstLine="708"/>
        <w:jc w:val="both"/>
        <w:rPr>
          <w:rFonts w:ascii="Times New Roman" w:hAnsi="Times New Roman" w:cs="Times New Roman"/>
        </w:rPr>
      </w:pPr>
      <w:r>
        <w:rPr>
          <w:rFonts w:ascii="Times New Roman" w:hAnsi="Times New Roman" w:cs="Times New Roman"/>
          <w:b/>
          <w:bCs/>
        </w:rPr>
        <w:t>Ф.И.О., паспортные данные</w:t>
      </w:r>
      <w:r w:rsidR="0011745B" w:rsidRPr="00356FF8">
        <w:rPr>
          <w:rFonts w:ascii="Times New Roman" w:hAnsi="Times New Roman" w:cs="Times New Roman"/>
        </w:rPr>
        <w:t>,</w:t>
      </w:r>
    </w:p>
    <w:p w14:paraId="0D194759"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rPr>
        <w:t>представлять мои интересы во всех судебных, административных и правоохранительных органах, органах дознания, прокуратуре, и иных правоохранительных органах, в том числе во всех судах судебной системы Российской Федерации со всеми правами, какие предоставлены законом заявителю, истцу, ответчику, третьему лицу, п</w:t>
      </w:r>
      <w:bookmarkStart w:id="0" w:name="_GoBack"/>
      <w:bookmarkEnd w:id="0"/>
      <w:r w:rsidRPr="0011745B">
        <w:rPr>
          <w:rFonts w:ascii="Times New Roman" w:hAnsi="Times New Roman" w:cs="Times New Roman"/>
        </w:rPr>
        <w:t xml:space="preserve">одозреваемому, обвиняемому, подсудимому, лицу, в отношении которого ведется производство по делу об административном правонарушении, защитнику, потерпевшему, его представителю, административному истцу и административному ответчику, органам, организациям и лицам, обращающимся в суд в защиту интересов других лиц или неопределенного круга лиц, заинтересованным лицам, в том числе </w:t>
      </w:r>
      <w:r w:rsidRPr="0011745B">
        <w:rPr>
          <w:rFonts w:ascii="Times New Roman" w:hAnsi="Times New Roman" w:cs="Times New Roman"/>
          <w:b/>
          <w:bCs/>
        </w:rPr>
        <w:t>с правом на:</w:t>
      </w:r>
    </w:p>
    <w:p w14:paraId="18F7E091" w14:textId="449ADF2D"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b/>
          <w:bCs/>
        </w:rPr>
        <w:t>подписание искового заявления, предъявление его в суд, передачу спора на рассмотрение третейского суда, предъявление встречного иска, полный или частичный отказ от исковых требований, уменьшение их размера, признание иска, изменение предмета или основания иска, заключение мирового соглашения, обжалование судебного постановления, предъявление исполнительного документа к взысканию</w:t>
      </w:r>
      <w:r w:rsidRPr="0011745B">
        <w:rPr>
          <w:rFonts w:ascii="Times New Roman" w:hAnsi="Times New Roman" w:cs="Times New Roman"/>
        </w:rPr>
        <w:t>, с правом на подачу любых других документов, в том числе подачу жалоб, апелляционной жалобы, кассационной жалобы, жалоб в порядке надзора, заявление отводов и ходатайств, получение исполнительного документа, получение и истребование необходимых документов в административных и иных органах, в том числе в органах регистрации актов гражданского состояния, с правом представителя на</w:t>
      </w:r>
      <w:r>
        <w:rPr>
          <w:rFonts w:ascii="Times New Roman" w:hAnsi="Times New Roman" w:cs="Times New Roman"/>
        </w:rPr>
        <w:t xml:space="preserve"> </w:t>
      </w:r>
      <w:r w:rsidRPr="0011745B">
        <w:rPr>
          <w:rFonts w:ascii="Times New Roman" w:hAnsi="Times New Roman" w:cs="Times New Roman"/>
        </w:rPr>
        <w:t xml:space="preserve">подписание и подачу жалоб на постановление по делу об административном правонарушении, на решение по жалобе на постановление по делу об административном правонарушении, на отказ от таких жалоб, на получение взысканных расходов, понесенных в связи с рассмотрением дела об административном правонарушении, на получение изъятых и возвращаемых орудий совершения и (или) предметов административного правонарушения, совершать иные процессуальные действия, а также с правом полного представления моих интересов в исполнительном производстве, в том числе </w:t>
      </w:r>
      <w:r w:rsidRPr="0011745B">
        <w:rPr>
          <w:rFonts w:ascii="Times New Roman" w:hAnsi="Times New Roman" w:cs="Times New Roman"/>
          <w:b/>
          <w:bCs/>
        </w:rPr>
        <w:t>с правом представителя на:</w:t>
      </w:r>
    </w:p>
    <w:p w14:paraId="786EE800"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b/>
          <w:bCs/>
        </w:rPr>
        <w:t>представление интересов в Федеральной службе судебных приставов, предъявление и отзыв исполнительного документа, обжалование постановлений и действий (бездействия) судебного пристава-исполнителя, отказ от взыскания по исполнительному документу, заключение мирового соглашения</w:t>
      </w:r>
      <w:r w:rsidRPr="0011745B">
        <w:rPr>
          <w:rFonts w:ascii="Times New Roman" w:hAnsi="Times New Roman" w:cs="Times New Roman"/>
        </w:rPr>
        <w:t>, совершать иные необходимые действия,</w:t>
      </w:r>
    </w:p>
    <w:p w14:paraId="51C73339"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rPr>
        <w:t>с правом подачи обращения в суд в виде электронного образа документа, заверенного простой электронной подписью лица, подающего документы в суд,</w:t>
      </w:r>
    </w:p>
    <w:p w14:paraId="6204E8D9"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rPr>
        <w:t>при этом подавать от моего имени любые заявления, расписываться за меня, оплачивать государственную пошлину и совершать все действия, связанные с выполнением этого поручения.</w:t>
      </w:r>
    </w:p>
    <w:p w14:paraId="7165B02F"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rPr>
        <w:t xml:space="preserve">В случае рассмотрения и разрешения административных дел, связанных с защитой нарушенных или оспариваемых прав, свобод и законных интересов граждан, прав и законных интересов организаций, а также других административных дел, возникающих из административных или иных публичных правоотношений и связанных с осуществлением судебного контроля за законностью и обоснованностью осуществления государственных или иных публичных полномочий, за исключением дел, отнесенных федеральными законами к компетенции Конституционного Суда Российской Федерации, конституционных (уставных) судов субъектов Российской Федерации и арбитражных судов, </w:t>
      </w:r>
      <w:r w:rsidRPr="0011745B">
        <w:rPr>
          <w:rFonts w:ascii="Times New Roman" w:hAnsi="Times New Roman" w:cs="Times New Roman"/>
          <w:b/>
          <w:bCs/>
        </w:rPr>
        <w:t>доверенность выдана с правом представителя на осуществление самостоятельно основных процессуальных действий, предусмотренных Кодексом административного судопроизводства Российской Федерации, а именно</w:t>
      </w:r>
      <w:r w:rsidRPr="0011745B">
        <w:rPr>
          <w:rFonts w:ascii="Times New Roman" w:hAnsi="Times New Roman" w:cs="Times New Roman"/>
        </w:rPr>
        <w:t>:</w:t>
      </w:r>
    </w:p>
    <w:p w14:paraId="6524F5BB"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w:t>
      </w:r>
      <w:r w:rsidRPr="0011745B">
        <w:rPr>
          <w:rFonts w:ascii="Times New Roman" w:hAnsi="Times New Roman" w:cs="Times New Roman"/>
        </w:rPr>
        <w:tab/>
        <w:t>знакомиться с материалами административного дела, делать выписки из них и снимать с них копии;</w:t>
      </w:r>
    </w:p>
    <w:p w14:paraId="55F3EE1C"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2)</w:t>
      </w:r>
      <w:r w:rsidRPr="0011745B">
        <w:rPr>
          <w:rFonts w:ascii="Times New Roman" w:hAnsi="Times New Roman" w:cs="Times New Roman"/>
        </w:rPr>
        <w:tab/>
        <w:t>заявлять отводы;</w:t>
      </w:r>
    </w:p>
    <w:p w14:paraId="0A028696"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lastRenderedPageBreak/>
        <w:t>3)</w:t>
      </w:r>
      <w:r w:rsidRPr="0011745B">
        <w:rPr>
          <w:rFonts w:ascii="Times New Roman" w:hAnsi="Times New Roman" w:cs="Times New Roman"/>
        </w:rPr>
        <w:tab/>
        <w:t>представлять доказательства, до начала судебного разбирательства знакомиться с доказательствами, представленными другими лицами, участвующими в этом деле, и с доказательствами, истребованными в том числе по инициативе суда, участвовать в исследовании доказательств;</w:t>
      </w:r>
    </w:p>
    <w:p w14:paraId="1DF1D6E0"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4)</w:t>
      </w:r>
      <w:r w:rsidRPr="0011745B">
        <w:rPr>
          <w:rFonts w:ascii="Times New Roman" w:hAnsi="Times New Roman" w:cs="Times New Roman"/>
        </w:rPr>
        <w:tab/>
        <w:t>задавать вопросы другим участникам судебного процесса;</w:t>
      </w:r>
    </w:p>
    <w:p w14:paraId="61CD138F"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5)</w:t>
      </w:r>
      <w:r w:rsidRPr="0011745B">
        <w:rPr>
          <w:rFonts w:ascii="Times New Roman" w:hAnsi="Times New Roman" w:cs="Times New Roman"/>
        </w:rPr>
        <w:tab/>
        <w:t xml:space="preserve">заявлять ходатайства, в том числе об истребовании доказательств, знакомиться с протоколом судебного заседания, результатами аудио- и (или) </w:t>
      </w:r>
      <w:proofErr w:type="spellStart"/>
      <w:r w:rsidRPr="0011745B">
        <w:rPr>
          <w:rFonts w:ascii="Times New Roman" w:hAnsi="Times New Roman" w:cs="Times New Roman"/>
        </w:rPr>
        <w:t>видеопротоколирования</w:t>
      </w:r>
      <w:proofErr w:type="spellEnd"/>
      <w:r w:rsidRPr="0011745B">
        <w:rPr>
          <w:rFonts w:ascii="Times New Roman" w:hAnsi="Times New Roman" w:cs="Times New Roman"/>
        </w:rPr>
        <w:t xml:space="preserve"> хода судебного заседания, если такое протоколирование осуществлялось, и представлять письменные замечания к протоколу и в отношении результатов аудио- и (или) </w:t>
      </w:r>
      <w:proofErr w:type="spellStart"/>
      <w:r w:rsidRPr="0011745B">
        <w:rPr>
          <w:rFonts w:ascii="Times New Roman" w:hAnsi="Times New Roman" w:cs="Times New Roman"/>
        </w:rPr>
        <w:t>видеопротоколирования</w:t>
      </w:r>
      <w:proofErr w:type="spellEnd"/>
      <w:r w:rsidRPr="0011745B">
        <w:rPr>
          <w:rFonts w:ascii="Times New Roman" w:hAnsi="Times New Roman" w:cs="Times New Roman"/>
        </w:rPr>
        <w:t>;</w:t>
      </w:r>
    </w:p>
    <w:p w14:paraId="13743A08"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6)</w:t>
      </w:r>
      <w:r w:rsidRPr="0011745B">
        <w:rPr>
          <w:rFonts w:ascii="Times New Roman" w:hAnsi="Times New Roman" w:cs="Times New Roman"/>
        </w:rPr>
        <w:tab/>
        <w:t>давать объяснения суду в устной и письменной форме;</w:t>
      </w:r>
    </w:p>
    <w:p w14:paraId="6CE2F9A7"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7)</w:t>
      </w:r>
      <w:r w:rsidRPr="0011745B">
        <w:rPr>
          <w:rFonts w:ascii="Times New Roman" w:hAnsi="Times New Roman" w:cs="Times New Roman"/>
        </w:rPr>
        <w:tab/>
        <w:t>приводить свои доводы по всем возникающим в ходе судебного разбирательства вопросам;</w:t>
      </w:r>
    </w:p>
    <w:p w14:paraId="5A907713"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8)</w:t>
      </w:r>
      <w:r w:rsidRPr="0011745B">
        <w:rPr>
          <w:rFonts w:ascii="Times New Roman" w:hAnsi="Times New Roman" w:cs="Times New Roman"/>
        </w:rPr>
        <w:tab/>
        <w:t>возражать против ходатайств и доводов других лиц, участвующих в деле;</w:t>
      </w:r>
    </w:p>
    <w:p w14:paraId="7334F408"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9)</w:t>
      </w:r>
      <w:r w:rsidRPr="0011745B">
        <w:rPr>
          <w:rFonts w:ascii="Times New Roman" w:hAnsi="Times New Roman" w:cs="Times New Roman"/>
        </w:rPr>
        <w:tab/>
        <w:t>знать о жалобах, поданных другими лицами, участвующими в деле, о принятых по данному административному делу судебных актах и получать копии судебных актов, принимаемых в виде отдельного документа;</w:t>
      </w:r>
    </w:p>
    <w:p w14:paraId="5182D8D5"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10)</w:t>
      </w:r>
      <w:r w:rsidRPr="0011745B">
        <w:rPr>
          <w:rFonts w:ascii="Times New Roman" w:hAnsi="Times New Roman" w:cs="Times New Roman"/>
        </w:rPr>
        <w:tab/>
        <w:t>знакомиться с особым мнением судьи по административному делу;</w:t>
      </w:r>
    </w:p>
    <w:p w14:paraId="23C53C05"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11)</w:t>
      </w:r>
      <w:r w:rsidRPr="0011745B">
        <w:rPr>
          <w:rFonts w:ascii="Times New Roman" w:hAnsi="Times New Roman" w:cs="Times New Roman"/>
        </w:rPr>
        <w:tab/>
        <w:t>обжаловать судебные акты в части, касающейся их прав, свобод и законных интересов;</w:t>
      </w:r>
    </w:p>
    <w:p w14:paraId="609C6115"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12)</w:t>
      </w:r>
      <w:r w:rsidRPr="0011745B">
        <w:rPr>
          <w:rFonts w:ascii="Times New Roman" w:hAnsi="Times New Roman" w:cs="Times New Roman"/>
        </w:rPr>
        <w:tab/>
        <w:t>пользоваться другими процессуальными правами, предоставленными Кодексом административного судопроизводства Российской Федерации,</w:t>
      </w:r>
    </w:p>
    <w:p w14:paraId="6A455797"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13)</w:t>
      </w:r>
      <w:r w:rsidRPr="0011745B">
        <w:rPr>
          <w:rFonts w:ascii="Times New Roman" w:hAnsi="Times New Roman" w:cs="Times New Roman"/>
        </w:rPr>
        <w:tab/>
        <w:t>также предоставляю право представителю:</w:t>
      </w:r>
    </w:p>
    <w:p w14:paraId="013E2A74"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14)</w:t>
      </w:r>
      <w:r w:rsidRPr="0011745B">
        <w:rPr>
          <w:rFonts w:ascii="Times New Roman" w:hAnsi="Times New Roman" w:cs="Times New Roman"/>
        </w:rPr>
        <w:tab/>
        <w:t>на подписание административного искового заявления и возражений на административное исковое заявление, подачу их в суд, на подписание и подачу мировому судье заявления о вынесении судебного приказа;</w:t>
      </w:r>
    </w:p>
    <w:p w14:paraId="48EF5B83"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15)</w:t>
      </w:r>
      <w:r w:rsidRPr="0011745B">
        <w:rPr>
          <w:rFonts w:ascii="Times New Roman" w:hAnsi="Times New Roman" w:cs="Times New Roman"/>
        </w:rPr>
        <w:tab/>
        <w:t>на заявление о применении мер предварительной защиты по административному иску;</w:t>
      </w:r>
    </w:p>
    <w:p w14:paraId="21969359"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16)</w:t>
      </w:r>
      <w:r w:rsidRPr="0011745B">
        <w:rPr>
          <w:rFonts w:ascii="Times New Roman" w:hAnsi="Times New Roman" w:cs="Times New Roman"/>
        </w:rPr>
        <w:tab/>
        <w:t>на подачу встречного административного искового заявления;</w:t>
      </w:r>
    </w:p>
    <w:p w14:paraId="289F8BB5"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17)</w:t>
      </w:r>
      <w:r w:rsidRPr="0011745B">
        <w:rPr>
          <w:rFonts w:ascii="Times New Roman" w:hAnsi="Times New Roman" w:cs="Times New Roman"/>
        </w:rPr>
        <w:tab/>
        <w:t>на заключение соглашения о примирении сторон или соглашения сторон по фактическим обстоятельствам административного дела;</w:t>
      </w:r>
    </w:p>
    <w:p w14:paraId="0BBF7872"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18)</w:t>
      </w:r>
      <w:r w:rsidRPr="0011745B">
        <w:rPr>
          <w:rFonts w:ascii="Times New Roman" w:hAnsi="Times New Roman" w:cs="Times New Roman"/>
        </w:rPr>
        <w:tab/>
        <w:t>на полный либо частичный отказ от административного иска или на признание административного иска;</w:t>
      </w:r>
    </w:p>
    <w:p w14:paraId="4B7C7126"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19)</w:t>
      </w:r>
      <w:r w:rsidRPr="0011745B">
        <w:rPr>
          <w:rFonts w:ascii="Times New Roman" w:hAnsi="Times New Roman" w:cs="Times New Roman"/>
        </w:rPr>
        <w:tab/>
        <w:t>на изменение предмета или основания административного иска;</w:t>
      </w:r>
    </w:p>
    <w:p w14:paraId="000DA071"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20)</w:t>
      </w:r>
      <w:r w:rsidRPr="0011745B">
        <w:rPr>
          <w:rFonts w:ascii="Times New Roman" w:hAnsi="Times New Roman" w:cs="Times New Roman"/>
        </w:rPr>
        <w:tab/>
        <w:t>на подписание заявления о пересмотре судебных актов по новым или по вновь открывшимся обстоятельствам;</w:t>
      </w:r>
    </w:p>
    <w:p w14:paraId="25D0B62A"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21)</w:t>
      </w:r>
      <w:r w:rsidRPr="0011745B">
        <w:rPr>
          <w:rFonts w:ascii="Times New Roman" w:hAnsi="Times New Roman" w:cs="Times New Roman"/>
        </w:rPr>
        <w:tab/>
        <w:t>на обжалование судебного акта;</w:t>
      </w:r>
    </w:p>
    <w:p w14:paraId="52E93C0E"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22)</w:t>
      </w:r>
      <w:r w:rsidRPr="0011745B">
        <w:rPr>
          <w:rFonts w:ascii="Times New Roman" w:hAnsi="Times New Roman" w:cs="Times New Roman"/>
        </w:rPr>
        <w:tab/>
        <w:t>на предъявление исполнительного документа к исполнению.</w:t>
      </w:r>
    </w:p>
    <w:p w14:paraId="58B1C18C" w14:textId="77777777" w:rsidR="0011745B" w:rsidRPr="0011745B" w:rsidRDefault="0011745B" w:rsidP="0011745B">
      <w:pPr>
        <w:ind w:firstLine="708"/>
        <w:jc w:val="both"/>
        <w:rPr>
          <w:rFonts w:ascii="Times New Roman" w:hAnsi="Times New Roman" w:cs="Times New Roman"/>
        </w:rPr>
      </w:pPr>
      <w:r w:rsidRPr="0011745B">
        <w:rPr>
          <w:rFonts w:ascii="Times New Roman" w:hAnsi="Times New Roman" w:cs="Times New Roman"/>
        </w:rPr>
        <w:t>Совершать иные процессуальные действия.</w:t>
      </w:r>
    </w:p>
    <w:p w14:paraId="365AF73E"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rPr>
        <w:t>Доверенность выдана сроком на 5 лет, с правом передоверия полномочий по настоящей доверенности другим лицам.</w:t>
      </w:r>
    </w:p>
    <w:p w14:paraId="5ACBE821"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rPr>
        <w:t>Содержание статей 185-189 Гражданского кодекса Российской Федерации доверителю разъяснено.</w:t>
      </w:r>
    </w:p>
    <w:p w14:paraId="5B951553"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rPr>
        <w:t>Содержание настоящей доверенности прочитано мной лично и зачитано мне вслух.</w:t>
      </w:r>
    </w:p>
    <w:p w14:paraId="015FFB1B"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rPr>
        <w:t>Я, как участник сделки, понимаю разъяснения нотариуса о правовых последствиях совершаемой сделки. Условия сделки соответствуют моим действительным намерениям.</w:t>
      </w:r>
    </w:p>
    <w:p w14:paraId="5A30E824" w14:textId="77777777" w:rsidR="0011745B" w:rsidRPr="0011745B" w:rsidRDefault="0011745B" w:rsidP="0011745B">
      <w:pPr>
        <w:spacing w:after="0"/>
        <w:ind w:firstLine="708"/>
        <w:jc w:val="both"/>
        <w:rPr>
          <w:rFonts w:ascii="Times New Roman" w:hAnsi="Times New Roman" w:cs="Times New Roman"/>
        </w:rPr>
      </w:pPr>
      <w:r w:rsidRPr="0011745B">
        <w:rPr>
          <w:rFonts w:ascii="Times New Roman" w:hAnsi="Times New Roman" w:cs="Times New Roman"/>
        </w:rPr>
        <w:t>Информация, установленная нотариусом с моих слов, внесена в текст сделки</w:t>
      </w:r>
    </w:p>
    <w:p w14:paraId="1B9CF243" w14:textId="77777777" w:rsidR="0011745B" w:rsidRDefault="0011745B" w:rsidP="0011745B">
      <w:pPr>
        <w:jc w:val="both"/>
        <w:rPr>
          <w:rFonts w:ascii="Times New Roman" w:hAnsi="Times New Roman" w:cs="Times New Roman"/>
        </w:rPr>
      </w:pPr>
    </w:p>
    <w:p w14:paraId="6E74C22E" w14:textId="77777777" w:rsidR="0011745B" w:rsidRDefault="0011745B" w:rsidP="0011745B">
      <w:pPr>
        <w:jc w:val="both"/>
        <w:rPr>
          <w:rFonts w:ascii="Times New Roman" w:hAnsi="Times New Roman" w:cs="Times New Roman"/>
        </w:rPr>
      </w:pPr>
    </w:p>
    <w:p w14:paraId="214682CD" w14:textId="6F06AF02"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Настоящая доверенность удостоверена мной, ____________</w:t>
      </w:r>
    </w:p>
    <w:p w14:paraId="2914A99F"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Содержание доверенности соответствует волеизъявлению заявителя.</w:t>
      </w:r>
    </w:p>
    <w:p w14:paraId="18BC069D"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Доверенность подписана в моем присутствии.</w:t>
      </w:r>
    </w:p>
    <w:p w14:paraId="00568450"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Личность заявителя установлена, дееспособность проверена.</w:t>
      </w:r>
    </w:p>
    <w:p w14:paraId="121EAB49" w14:textId="77777777" w:rsidR="0011745B" w:rsidRPr="0011745B" w:rsidRDefault="0011745B" w:rsidP="0011745B">
      <w:pPr>
        <w:spacing w:after="0"/>
        <w:jc w:val="both"/>
        <w:rPr>
          <w:rFonts w:ascii="Times New Roman" w:hAnsi="Times New Roman" w:cs="Times New Roman"/>
        </w:rPr>
      </w:pPr>
      <w:r w:rsidRPr="0011745B">
        <w:rPr>
          <w:rFonts w:ascii="Times New Roman" w:hAnsi="Times New Roman" w:cs="Times New Roman"/>
        </w:rPr>
        <w:t>Полномочия представителя проверены.</w:t>
      </w:r>
    </w:p>
    <w:p w14:paraId="685E2DA5" w14:textId="3D9DC82B" w:rsidR="00693E68" w:rsidRPr="0011745B" w:rsidRDefault="0011745B" w:rsidP="0011745B">
      <w:pPr>
        <w:spacing w:after="0"/>
        <w:jc w:val="both"/>
        <w:rPr>
          <w:rFonts w:ascii="Times New Roman" w:hAnsi="Times New Roman" w:cs="Times New Roman"/>
        </w:rPr>
      </w:pPr>
      <w:r w:rsidRPr="0011745B">
        <w:rPr>
          <w:rFonts w:ascii="Times New Roman" w:hAnsi="Times New Roman" w:cs="Times New Roman"/>
        </w:rPr>
        <w:t>Зарегистрировано в реестре: № _____________</w:t>
      </w:r>
    </w:p>
    <w:sectPr w:rsidR="00693E68" w:rsidRPr="001174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93"/>
    <w:rsid w:val="000A1B93"/>
    <w:rsid w:val="0011745B"/>
    <w:rsid w:val="00356FF8"/>
    <w:rsid w:val="00427CD1"/>
    <w:rsid w:val="00693E68"/>
    <w:rsid w:val="00DE0572"/>
    <w:rsid w:val="00DE7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9D3B1"/>
  <w15:chartTrackingRefBased/>
  <w15:docId w15:val="{C047F851-C138-49CC-B017-CC82A6E8E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1028</Words>
  <Characters>5863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Computer2</dc:creator>
  <cp:keywords/>
  <dc:description/>
  <cp:lastModifiedBy>Волженцев Денис</cp:lastModifiedBy>
  <cp:revision>3</cp:revision>
  <dcterms:created xsi:type="dcterms:W3CDTF">2023-02-08T13:13:00Z</dcterms:created>
  <dcterms:modified xsi:type="dcterms:W3CDTF">2023-02-08T13:57:00Z</dcterms:modified>
</cp:coreProperties>
</file>